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7C7B2F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7C7B2F" w:rsidRDefault="0077556C" w:rsidP="004A44B4"/>
        </w:tc>
        <w:tc>
          <w:tcPr>
            <w:tcW w:w="1043" w:type="dxa"/>
            <w:vAlign w:val="center"/>
          </w:tcPr>
          <w:p w14:paraId="0CF7416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1D130206" w14:textId="77777777" w:rsidR="0077556C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 xml:space="preserve">2016184027 </w:t>
            </w:r>
            <w:r>
              <w:rPr>
                <w:rFonts w:hint="eastAsia"/>
                <w:b/>
                <w:sz w:val="18"/>
              </w:rPr>
              <w:t>원휘재</w:t>
            </w:r>
          </w:p>
          <w:p w14:paraId="2AA79DB9" w14:textId="77777777" w:rsidR="00096D1F" w:rsidRDefault="00096D1F" w:rsidP="004A44B4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016184036 </w:t>
            </w:r>
            <w:r>
              <w:rPr>
                <w:rFonts w:hint="eastAsia"/>
                <w:b/>
                <w:sz w:val="18"/>
              </w:rPr>
              <w:t>진재혁</w:t>
            </w:r>
          </w:p>
          <w:p w14:paraId="627B7427" w14:textId="1817FFC4" w:rsidR="00096D1F" w:rsidRPr="007C7B2F" w:rsidRDefault="00096D1F" w:rsidP="004A44B4">
            <w:pPr>
              <w:jc w:val="center"/>
            </w:pPr>
            <w:r>
              <w:rPr>
                <w:rFonts w:hint="eastAsia"/>
                <w:b/>
                <w:sz w:val="18"/>
              </w:rPr>
              <w:t>2</w:t>
            </w:r>
            <w:r>
              <w:rPr>
                <w:b/>
                <w:sz w:val="18"/>
              </w:rPr>
              <w:t xml:space="preserve">016180040 </w:t>
            </w:r>
            <w:r>
              <w:rPr>
                <w:rFonts w:hint="eastAsia"/>
                <w:b/>
                <w:sz w:val="18"/>
              </w:rPr>
              <w:t>주형탁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42D6942C" w:rsidR="0077556C" w:rsidRPr="006C3D3E" w:rsidRDefault="00096D1F" w:rsidP="004A44B4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V</w:t>
            </w:r>
            <w:r>
              <w:rPr>
                <w:sz w:val="28"/>
                <w:szCs w:val="28"/>
              </w:rPr>
              <w:t>eles</w:t>
            </w:r>
          </w:p>
        </w:tc>
      </w:tr>
      <w:tr w:rsidR="007C7B2F" w:rsidRPr="007C7B2F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7C7B2F" w:rsidRDefault="0077556C" w:rsidP="004A44B4">
            <w:pPr>
              <w:jc w:val="center"/>
              <w:rPr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723ACB22" w:rsidR="0077556C" w:rsidRPr="007C7B2F" w:rsidRDefault="00CF1960" w:rsidP="004A44B4">
            <w:pPr>
              <w:jc w:val="center"/>
              <w:rPr>
                <w:b/>
              </w:rPr>
            </w:pPr>
            <w:r>
              <w:rPr>
                <w:b/>
                <w:sz w:val="22"/>
              </w:rPr>
              <w:t>2021.0</w:t>
            </w:r>
            <w:r w:rsidR="00A404A7">
              <w:rPr>
                <w:b/>
                <w:sz w:val="22"/>
              </w:rPr>
              <w:t>7</w:t>
            </w:r>
            <w:r>
              <w:rPr>
                <w:b/>
                <w:sz w:val="22"/>
              </w:rPr>
              <w:t>.</w:t>
            </w:r>
            <w:r w:rsidR="0042284D">
              <w:rPr>
                <w:b/>
                <w:sz w:val="22"/>
              </w:rPr>
              <w:t>01</w:t>
            </w:r>
            <w:r w:rsidR="00C63F33">
              <w:rPr>
                <w:b/>
                <w:sz w:val="22"/>
              </w:rPr>
              <w:t>~2021.0</w:t>
            </w:r>
            <w:r w:rsidR="00A404A7">
              <w:rPr>
                <w:b/>
                <w:sz w:val="22"/>
              </w:rPr>
              <w:t>7</w:t>
            </w:r>
            <w:r w:rsidR="00C63F33">
              <w:rPr>
                <w:b/>
                <w:sz w:val="22"/>
              </w:rPr>
              <w:t>.</w:t>
            </w:r>
            <w:r w:rsidR="00A404A7">
              <w:rPr>
                <w:b/>
                <w:sz w:val="22"/>
              </w:rPr>
              <w:t>11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7C7B2F" w:rsidRDefault="0077556C" w:rsidP="004A44B4">
            <w:pPr>
              <w:jc w:val="left"/>
            </w:pPr>
            <w:r w:rsidRPr="007C7B2F">
              <w:rPr>
                <w:rFonts w:hint="eastAsia"/>
                <w:b/>
                <w:sz w:val="22"/>
              </w:rPr>
              <w:t>정 내 훈</w:t>
            </w:r>
            <w:r w:rsidRPr="007C7B2F">
              <w:t>(</w:t>
            </w:r>
            <w:r w:rsidRPr="007C7B2F">
              <w:rPr>
                <w:rFonts w:hint="eastAsia"/>
              </w:rPr>
              <w:t>서명)</w:t>
            </w:r>
          </w:p>
        </w:tc>
      </w:tr>
      <w:tr w:rsidR="007C7B2F" w:rsidRPr="007C7B2F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5994427" w14:textId="67A49923" w:rsidR="0009696E" w:rsidRPr="0009696E" w:rsidRDefault="00096D1F" w:rsidP="0009696E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원휘재</w:t>
            </w:r>
          </w:p>
          <w:p w14:paraId="03F62AC5" w14:textId="5CCB4402" w:rsidR="00096D1F" w:rsidRDefault="00096D1F" w:rsidP="00096D1F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주형탁</w:t>
            </w:r>
          </w:p>
          <w:p w14:paraId="7CFCD6BE" w14:textId="7C771FD5" w:rsidR="00A404A7" w:rsidRPr="00096D1F" w:rsidRDefault="00A404A7" w:rsidP="00A404A7">
            <w:pPr>
              <w:pStyle w:val="a4"/>
              <w:ind w:leftChars="0" w:left="760"/>
              <w:jc w:val="left"/>
              <w:rPr>
                <w:b/>
              </w:rPr>
            </w:pPr>
            <w:r>
              <w:rPr>
                <w:b/>
              </w:rPr>
              <w:t xml:space="preserve">Animation Blending </w:t>
            </w:r>
            <w:r>
              <w:rPr>
                <w:rFonts w:hint="eastAsia"/>
                <w:b/>
              </w:rPr>
              <w:t>구현</w:t>
            </w:r>
          </w:p>
          <w:p w14:paraId="50C07C70" w14:textId="1BE1AC94" w:rsidR="00FA0FE6" w:rsidRPr="00B7252C" w:rsidRDefault="00096D1F" w:rsidP="00B7252C">
            <w:pPr>
              <w:pStyle w:val="a4"/>
              <w:numPr>
                <w:ilvl w:val="0"/>
                <w:numId w:val="9"/>
              </w:numPr>
              <w:ind w:leftChars="0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진재혁</w:t>
            </w:r>
          </w:p>
        </w:tc>
      </w:tr>
    </w:tbl>
    <w:p w14:paraId="64F11C6F" w14:textId="77777777" w:rsidR="008263E2" w:rsidRDefault="008263E2" w:rsidP="0077556C">
      <w:pPr>
        <w:rPr>
          <w:b/>
          <w:sz w:val="22"/>
        </w:rPr>
      </w:pPr>
    </w:p>
    <w:p w14:paraId="7D45D841" w14:textId="1AE51E3A" w:rsidR="008263E2" w:rsidRPr="007C7B2F" w:rsidRDefault="0077556C" w:rsidP="0077556C">
      <w:pPr>
        <w:rPr>
          <w:b/>
          <w:sz w:val="22"/>
        </w:rPr>
      </w:pPr>
      <w:r w:rsidRPr="007C7B2F">
        <w:rPr>
          <w:rFonts w:hint="eastAsia"/>
          <w:b/>
          <w:sz w:val="22"/>
        </w:rPr>
        <w:t>&lt;상세 수행내용&gt;</w:t>
      </w:r>
    </w:p>
    <w:p w14:paraId="3A2B39AF" w14:textId="7908C986" w:rsidR="00C63F33" w:rsidRPr="0042284D" w:rsidRDefault="00964F91" w:rsidP="00A404A7">
      <w:pPr>
        <w:pStyle w:val="a4"/>
        <w:numPr>
          <w:ilvl w:val="1"/>
          <w:numId w:val="6"/>
        </w:numPr>
        <w:ind w:leftChars="0"/>
        <w:rPr>
          <w:sz w:val="22"/>
        </w:rPr>
      </w:pPr>
      <w:r>
        <w:rPr>
          <w:rFonts w:hint="eastAsia"/>
          <w:b/>
          <w:sz w:val="28"/>
          <w:szCs w:val="28"/>
        </w:rPr>
        <w:t>원휘재</w:t>
      </w:r>
      <w:r>
        <w:rPr>
          <w:sz w:val="22"/>
        </w:rPr>
        <w:br/>
      </w:r>
      <w:r w:rsidR="0042284D">
        <w:rPr>
          <w:noProof/>
        </w:rPr>
        <w:drawing>
          <wp:inline distT="0" distB="0" distL="0" distR="0" wp14:anchorId="62AA3115" wp14:editId="672B3A03">
            <wp:extent cx="4950433" cy="2903756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740" cy="29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9B1D" w14:textId="65D72BBD" w:rsidR="0042284D" w:rsidRDefault="0042284D" w:rsidP="0042284D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 xml:space="preserve">scene매니져를 통한 로비scene-&gt; 게임scene전환 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간단한 </w:t>
      </w:r>
      <w:r>
        <w:rPr>
          <w:sz w:val="22"/>
        </w:rPr>
        <w:t>font</w:t>
      </w:r>
      <w:r>
        <w:rPr>
          <w:rFonts w:hint="eastAsia"/>
          <w:sz w:val="22"/>
        </w:rPr>
        <w:t>엔진</w:t>
      </w:r>
    </w:p>
    <w:p w14:paraId="20120E7F" w14:textId="6D3E86AB" w:rsidR="0042284D" w:rsidRDefault="0042284D" w:rsidP="0042284D">
      <w:pPr>
        <w:pStyle w:val="a4"/>
        <w:ind w:leftChars="0" w:left="1200"/>
        <w:rPr>
          <w:sz w:val="22"/>
        </w:rPr>
      </w:pPr>
      <w:r>
        <w:rPr>
          <w:noProof/>
        </w:rPr>
        <w:drawing>
          <wp:inline distT="0" distB="0" distL="0" distR="0" wp14:anchorId="579FDA2C" wp14:editId="578DD8E3">
            <wp:extent cx="4940300" cy="289781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118" cy="29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DCD" w14:textId="74DD38C1" w:rsidR="0042284D" w:rsidRPr="00AF5F2C" w:rsidRDefault="0042284D" w:rsidP="0042284D">
      <w:pPr>
        <w:pStyle w:val="a4"/>
        <w:ind w:leftChars="0" w:left="1200"/>
        <w:rPr>
          <w:sz w:val="22"/>
        </w:rPr>
      </w:pPr>
      <w:r>
        <w:rPr>
          <w:rFonts w:hint="eastAsia"/>
          <w:sz w:val="22"/>
        </w:rPr>
        <w:t>서버에서 보내지는 충돌 위치에 데칼 생성</w:t>
      </w:r>
      <w:r w:rsidR="00815D5F">
        <w:rPr>
          <w:rFonts w:hint="eastAsia"/>
          <w:sz w:val="22"/>
        </w:rPr>
        <w:t>, 사망시 메시지 출력</w:t>
      </w:r>
    </w:p>
    <w:p w14:paraId="1A6A578F" w14:textId="399616FA" w:rsidR="00A404A7" w:rsidRPr="00A404A7" w:rsidRDefault="00A404A7" w:rsidP="00A404A7">
      <w:pPr>
        <w:pStyle w:val="a4"/>
        <w:numPr>
          <w:ilvl w:val="1"/>
          <w:numId w:val="6"/>
        </w:numPr>
        <w:ind w:leftChars="0"/>
        <w:rPr>
          <w:b/>
          <w:bCs/>
          <w:sz w:val="28"/>
          <w:szCs w:val="28"/>
        </w:rPr>
      </w:pPr>
      <w:r w:rsidRPr="00A404A7">
        <w:rPr>
          <w:rFonts w:hint="eastAsia"/>
          <w:b/>
          <w:bCs/>
          <w:sz w:val="28"/>
          <w:szCs w:val="28"/>
        </w:rPr>
        <w:lastRenderedPageBreak/>
        <w:t>진재혁</w:t>
      </w:r>
    </w:p>
    <w:p w14:paraId="4DFC34E3" w14:textId="77777777" w:rsidR="00A404A7" w:rsidRPr="00A404A7" w:rsidRDefault="00A404A7" w:rsidP="00A404A7">
      <w:pPr>
        <w:ind w:left="800"/>
        <w:rPr>
          <w:b/>
          <w:bCs/>
          <w:sz w:val="22"/>
        </w:rPr>
      </w:pPr>
    </w:p>
    <w:p w14:paraId="2B11B6B1" w14:textId="77777777" w:rsidR="00A404A7" w:rsidRPr="00A404A7" w:rsidRDefault="00A404A7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r w:rsidRPr="00A404A7">
        <w:rPr>
          <w:rFonts w:hint="eastAsia"/>
          <w:b/>
          <w:bCs/>
          <w:sz w:val="28"/>
          <w:szCs w:val="28"/>
        </w:rPr>
        <w:t>주형탁</w:t>
      </w:r>
    </w:p>
    <w:p w14:paraId="485FEDBA" w14:textId="77777777" w:rsidR="0050369E" w:rsidRDefault="0050369E" w:rsidP="0050369E">
      <w:pPr>
        <w:pStyle w:val="a4"/>
        <w:tabs>
          <w:tab w:val="left" w:pos="1515"/>
        </w:tabs>
        <w:ind w:firstLineChars="100" w:firstLine="220"/>
        <w:rPr>
          <w:sz w:val="22"/>
        </w:rPr>
      </w:pPr>
      <w:r>
        <w:rPr>
          <w:sz w:val="22"/>
        </w:rPr>
        <w:tab/>
      </w:r>
      <w:r>
        <w:rPr>
          <w:noProof/>
        </w:rPr>
        <w:drawing>
          <wp:inline distT="0" distB="0" distL="0" distR="0" wp14:anchorId="0F872746" wp14:editId="5BA072AE">
            <wp:extent cx="5360035" cy="3331457"/>
            <wp:effectExtent l="0" t="0" r="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8286" cy="33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F19C" w14:textId="43FB7851" w:rsid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r>
        <w:rPr>
          <w:rFonts w:hint="eastAsia"/>
          <w:sz w:val="22"/>
        </w:rPr>
        <w:t xml:space="preserve"> </w:t>
      </w:r>
      <w:r w:rsidRPr="0050369E">
        <w:rPr>
          <w:rFonts w:hint="eastAsia"/>
          <w:sz w:val="22"/>
        </w:rPr>
        <w:t>앞</w:t>
      </w:r>
      <w:r w:rsidRPr="0050369E">
        <w:rPr>
          <w:sz w:val="22"/>
        </w:rPr>
        <w:t xml:space="preserve"> 100% </w:t>
      </w:r>
      <w:r w:rsidRPr="0050369E">
        <w:rPr>
          <w:rFonts w:hint="eastAsia"/>
          <w:sz w:val="22"/>
        </w:rPr>
        <w:t>상태</w:t>
      </w:r>
    </w:p>
    <w:p w14:paraId="21438216" w14:textId="7833A306" w:rsid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r>
        <w:rPr>
          <w:noProof/>
        </w:rPr>
        <w:drawing>
          <wp:inline distT="0" distB="0" distL="0" distR="0" wp14:anchorId="13DCA64C" wp14:editId="673F0870">
            <wp:extent cx="5325082" cy="2995295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7184" cy="30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246C" w14:textId="1FAE1D19" w:rsid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r>
        <w:rPr>
          <w:rFonts w:hint="eastAsia"/>
          <w:sz w:val="22"/>
        </w:rPr>
        <w:t xml:space="preserve"> 옆 </w:t>
      </w:r>
      <w:r>
        <w:rPr>
          <w:sz w:val="22"/>
        </w:rPr>
        <w:t>100%</w:t>
      </w:r>
      <w:r>
        <w:rPr>
          <w:rFonts w:hint="eastAsia"/>
          <w:sz w:val="22"/>
        </w:rPr>
        <w:t>상태</w:t>
      </w:r>
    </w:p>
    <w:p w14:paraId="759F0CB7" w14:textId="1DB3B632" w:rsid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D1CE4DF" wp14:editId="5C9365C2">
            <wp:extent cx="5283835" cy="2972094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8070" cy="29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261532A" w14:textId="68377E40" w:rsid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r>
        <w:rPr>
          <w:rFonts w:hint="eastAsia"/>
          <w:sz w:val="22"/>
        </w:rPr>
        <w:t xml:space="preserve"> 앞 </w:t>
      </w:r>
      <w:r>
        <w:rPr>
          <w:sz w:val="22"/>
        </w:rPr>
        <w:t xml:space="preserve">50% + </w:t>
      </w:r>
      <w:r>
        <w:rPr>
          <w:rFonts w:hint="eastAsia"/>
          <w:sz w:val="22"/>
        </w:rPr>
        <w:t xml:space="preserve">옆 </w:t>
      </w:r>
      <w:r>
        <w:rPr>
          <w:sz w:val="22"/>
        </w:rPr>
        <w:t xml:space="preserve">50% </w:t>
      </w:r>
      <w:r>
        <w:rPr>
          <w:rFonts w:hint="eastAsia"/>
          <w:sz w:val="22"/>
        </w:rPr>
        <w:t>상태</w:t>
      </w:r>
    </w:p>
    <w:p w14:paraId="33F347A6" w14:textId="4239DA26" w:rsidR="0050369E" w:rsidRPr="0050369E" w:rsidRDefault="0050369E" w:rsidP="0050369E">
      <w:pPr>
        <w:pStyle w:val="a4"/>
        <w:numPr>
          <w:ilvl w:val="0"/>
          <w:numId w:val="39"/>
        </w:numPr>
        <w:tabs>
          <w:tab w:val="left" w:pos="1515"/>
        </w:tabs>
        <w:ind w:leftChars="0"/>
        <w:rPr>
          <w:sz w:val="22"/>
        </w:rPr>
      </w:pPr>
      <w:r>
        <w:rPr>
          <w:rFonts w:hint="eastAsia"/>
          <w:sz w:val="22"/>
        </w:rPr>
        <w:t xml:space="preserve"> 가중치에 따라 애니메이션 혼합</w:t>
      </w:r>
      <w:r>
        <w:rPr>
          <w:sz w:val="22"/>
        </w:rPr>
        <w:t xml:space="preserve"> </w:t>
      </w:r>
      <w:r>
        <w:rPr>
          <w:rFonts w:hint="eastAsia"/>
          <w:sz w:val="22"/>
        </w:rPr>
        <w:t>가능</w:t>
      </w:r>
    </w:p>
    <w:p w14:paraId="6180A1BE" w14:textId="7BEF1616" w:rsidR="00822BEA" w:rsidRDefault="00822BEA" w:rsidP="00B568CA">
      <w:pPr>
        <w:pStyle w:val="a4"/>
        <w:numPr>
          <w:ilvl w:val="1"/>
          <w:numId w:val="6"/>
        </w:numPr>
        <w:ind w:leftChars="0"/>
        <w:rPr>
          <w:sz w:val="22"/>
        </w:rPr>
      </w:pPr>
      <w:r w:rsidRPr="00A404A7">
        <w:rPr>
          <w:sz w:val="22"/>
        </w:rPr>
        <w:br w:type="page"/>
      </w:r>
    </w:p>
    <w:p w14:paraId="1E2F3BD0" w14:textId="678A0C61" w:rsidR="0050369E" w:rsidRPr="00A404A7" w:rsidRDefault="0050369E" w:rsidP="0050369E">
      <w:pPr>
        <w:pStyle w:val="a4"/>
        <w:ind w:leftChars="0" w:left="1200"/>
        <w:rPr>
          <w:sz w:val="22"/>
        </w:rPr>
      </w:pPr>
    </w:p>
    <w:p w14:paraId="3FB97D23" w14:textId="77777777" w:rsidR="0077556C" w:rsidRPr="007C7B2F" w:rsidRDefault="0077556C" w:rsidP="0077556C">
      <w:pPr>
        <w:widowControl/>
        <w:wordWrap/>
        <w:autoSpaceDE/>
        <w:autoSpaceDN/>
        <w:rPr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7C7B2F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61825B50" w14:textId="4F367C7A" w:rsidR="007A6BAD" w:rsidRPr="00AF5F2C" w:rsidRDefault="0050369E" w:rsidP="00425BB5">
            <w:pPr>
              <w:jc w:val="left"/>
            </w:pPr>
            <w:r w:rsidRPr="0050369E">
              <w:rPr>
                <w:rFonts w:hint="eastAsia"/>
                <w:b/>
                <w:bCs/>
              </w:rPr>
              <w:t>주형탁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애니메이션 전환이 안되고 있다.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89C5B61" w14:textId="2A65143D" w:rsidR="006D49DC" w:rsidRPr="007A5D2F" w:rsidRDefault="0050369E" w:rsidP="008325B1">
            <w:pPr>
              <w:jc w:val="left"/>
            </w:pPr>
            <w:r w:rsidRPr="0050369E">
              <w:rPr>
                <w:rFonts w:hint="eastAsia"/>
                <w:b/>
                <w:bCs/>
              </w:rPr>
              <w:t>주형탁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기존 애니메이션 전환 시스템을 수정해야 함</w:t>
            </w:r>
          </w:p>
        </w:tc>
      </w:tr>
      <w:tr w:rsidR="007C7B2F" w:rsidRPr="007C7B2F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3712D803" w:rsidR="0077556C" w:rsidRPr="007C7B2F" w:rsidRDefault="0077556C" w:rsidP="004A44B4"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51760123" w:rsidR="0077556C" w:rsidRPr="007C7B2F" w:rsidRDefault="00CF1960" w:rsidP="00791949">
            <w:pPr>
              <w:jc w:val="center"/>
            </w:pPr>
            <w:r>
              <w:rPr>
                <w:b/>
                <w:sz w:val="22"/>
              </w:rPr>
              <w:t>2021.07.1</w:t>
            </w:r>
            <w:r w:rsidR="0050369E">
              <w:rPr>
                <w:b/>
                <w:sz w:val="22"/>
              </w:rPr>
              <w:t>2</w:t>
            </w:r>
            <w:r>
              <w:rPr>
                <w:b/>
                <w:sz w:val="22"/>
              </w:rPr>
              <w:t>~2021.07.</w:t>
            </w:r>
            <w:r w:rsidR="0050369E">
              <w:rPr>
                <w:b/>
                <w:sz w:val="22"/>
              </w:rPr>
              <w:t>18</w:t>
            </w:r>
          </w:p>
        </w:tc>
      </w:tr>
      <w:tr w:rsidR="007C7B2F" w:rsidRPr="007C7B2F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66A04DF" w14:textId="7DA048A0" w:rsidR="00791949" w:rsidRPr="007C7B2F" w:rsidRDefault="00156D8C" w:rsidP="00964F91">
            <w:pPr>
              <w:pStyle w:val="a4"/>
              <w:ind w:leftChars="0" w:left="1120"/>
            </w:pPr>
            <w:r w:rsidRPr="00156D8C">
              <w:rPr>
                <w:rFonts w:hint="eastAsia"/>
                <w:b/>
                <w:bCs/>
              </w:rPr>
              <w:t>주형탁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맵 업데이트(맵 확장 및 기믹 추가)</w:t>
            </w:r>
          </w:p>
        </w:tc>
      </w:tr>
      <w:tr w:rsidR="007C7B2F" w:rsidRPr="007C7B2F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지도교수</w:t>
            </w:r>
          </w:p>
          <w:p w14:paraId="3F6BBE2E" w14:textId="77777777" w:rsidR="0077556C" w:rsidRPr="007C7B2F" w:rsidRDefault="0077556C" w:rsidP="004A44B4">
            <w:pPr>
              <w:jc w:val="center"/>
              <w:rPr>
                <w:b/>
                <w:sz w:val="22"/>
              </w:rPr>
            </w:pPr>
            <w:r w:rsidRPr="007C7B2F">
              <w:rPr>
                <w:rFonts w:hint="eastAsia"/>
                <w:b/>
                <w:sz w:val="22"/>
              </w:rPr>
              <w:t>C</w:t>
            </w:r>
            <w:r w:rsidRPr="007C7B2F"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7C7B2F" w:rsidRDefault="0077556C" w:rsidP="004A44B4">
            <w:pPr>
              <w:jc w:val="left"/>
            </w:pPr>
          </w:p>
        </w:tc>
      </w:tr>
    </w:tbl>
    <w:p w14:paraId="2FDDE72F" w14:textId="77777777" w:rsidR="0077556C" w:rsidRPr="007C7B2F" w:rsidRDefault="0077556C" w:rsidP="0077556C"/>
    <w:sectPr w:rsidR="0077556C" w:rsidRPr="007C7B2F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CEAF10" w14:textId="77777777" w:rsidR="009E4E82" w:rsidRDefault="009E4E82" w:rsidP="00DA049D">
      <w:pPr>
        <w:spacing w:after="0" w:line="240" w:lineRule="auto"/>
      </w:pPr>
      <w:r>
        <w:separator/>
      </w:r>
    </w:p>
  </w:endnote>
  <w:endnote w:type="continuationSeparator" w:id="0">
    <w:p w14:paraId="4C67381F" w14:textId="77777777" w:rsidR="009E4E82" w:rsidRDefault="009E4E82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8694AB" w14:textId="77777777" w:rsidR="009E4E82" w:rsidRDefault="009E4E82" w:rsidP="00DA049D">
      <w:pPr>
        <w:spacing w:after="0" w:line="240" w:lineRule="auto"/>
      </w:pPr>
      <w:r>
        <w:separator/>
      </w:r>
    </w:p>
  </w:footnote>
  <w:footnote w:type="continuationSeparator" w:id="0">
    <w:p w14:paraId="699DB6C3" w14:textId="77777777" w:rsidR="009E4E82" w:rsidRDefault="009E4E82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1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2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9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2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3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5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>
    <w:abstractNumId w:val="3"/>
  </w:num>
  <w:num w:numId="2">
    <w:abstractNumId w:val="24"/>
  </w:num>
  <w:num w:numId="3">
    <w:abstractNumId w:val="29"/>
  </w:num>
  <w:num w:numId="4">
    <w:abstractNumId w:val="27"/>
  </w:num>
  <w:num w:numId="5">
    <w:abstractNumId w:val="0"/>
  </w:num>
  <w:num w:numId="6">
    <w:abstractNumId w:val="7"/>
  </w:num>
  <w:num w:numId="7">
    <w:abstractNumId w:val="25"/>
  </w:num>
  <w:num w:numId="8">
    <w:abstractNumId w:val="6"/>
  </w:num>
  <w:num w:numId="9">
    <w:abstractNumId w:val="35"/>
  </w:num>
  <w:num w:numId="10">
    <w:abstractNumId w:val="11"/>
  </w:num>
  <w:num w:numId="11">
    <w:abstractNumId w:val="19"/>
  </w:num>
  <w:num w:numId="12">
    <w:abstractNumId w:val="17"/>
  </w:num>
  <w:num w:numId="13">
    <w:abstractNumId w:val="8"/>
  </w:num>
  <w:num w:numId="14">
    <w:abstractNumId w:val="18"/>
  </w:num>
  <w:num w:numId="15">
    <w:abstractNumId w:val="31"/>
  </w:num>
  <w:num w:numId="16">
    <w:abstractNumId w:val="30"/>
  </w:num>
  <w:num w:numId="17">
    <w:abstractNumId w:val="33"/>
  </w:num>
  <w:num w:numId="18">
    <w:abstractNumId w:val="1"/>
  </w:num>
  <w:num w:numId="19">
    <w:abstractNumId w:val="37"/>
  </w:num>
  <w:num w:numId="20">
    <w:abstractNumId w:val="21"/>
  </w:num>
  <w:num w:numId="21">
    <w:abstractNumId w:val="38"/>
  </w:num>
  <w:num w:numId="22">
    <w:abstractNumId w:val="22"/>
  </w:num>
  <w:num w:numId="23">
    <w:abstractNumId w:val="9"/>
  </w:num>
  <w:num w:numId="24">
    <w:abstractNumId w:val="10"/>
  </w:num>
  <w:num w:numId="25">
    <w:abstractNumId w:val="20"/>
  </w:num>
  <w:num w:numId="26">
    <w:abstractNumId w:val="28"/>
  </w:num>
  <w:num w:numId="27">
    <w:abstractNumId w:val="15"/>
  </w:num>
  <w:num w:numId="28">
    <w:abstractNumId w:val="5"/>
  </w:num>
  <w:num w:numId="29">
    <w:abstractNumId w:val="32"/>
  </w:num>
  <w:num w:numId="30">
    <w:abstractNumId w:val="23"/>
  </w:num>
  <w:num w:numId="31">
    <w:abstractNumId w:val="16"/>
  </w:num>
  <w:num w:numId="32">
    <w:abstractNumId w:val="14"/>
  </w:num>
  <w:num w:numId="33">
    <w:abstractNumId w:val="36"/>
  </w:num>
  <w:num w:numId="34">
    <w:abstractNumId w:val="4"/>
  </w:num>
  <w:num w:numId="35">
    <w:abstractNumId w:val="26"/>
  </w:num>
  <w:num w:numId="36">
    <w:abstractNumId w:val="2"/>
  </w:num>
  <w:num w:numId="37">
    <w:abstractNumId w:val="12"/>
  </w:num>
  <w:num w:numId="38">
    <w:abstractNumId w:val="34"/>
  </w:num>
  <w:num w:numId="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0C3"/>
    <w:rsid w:val="0000158C"/>
    <w:rsid w:val="00003087"/>
    <w:rsid w:val="00005829"/>
    <w:rsid w:val="00017872"/>
    <w:rsid w:val="000214E8"/>
    <w:rsid w:val="00052C66"/>
    <w:rsid w:val="00067624"/>
    <w:rsid w:val="00076603"/>
    <w:rsid w:val="00087115"/>
    <w:rsid w:val="00087418"/>
    <w:rsid w:val="00093A83"/>
    <w:rsid w:val="00094F9F"/>
    <w:rsid w:val="0009696E"/>
    <w:rsid w:val="00096D1F"/>
    <w:rsid w:val="000A3E78"/>
    <w:rsid w:val="000E3A99"/>
    <w:rsid w:val="000E676A"/>
    <w:rsid w:val="000F438D"/>
    <w:rsid w:val="000F7E4A"/>
    <w:rsid w:val="0010609F"/>
    <w:rsid w:val="00112E0C"/>
    <w:rsid w:val="00115855"/>
    <w:rsid w:val="00127D9D"/>
    <w:rsid w:val="001378D2"/>
    <w:rsid w:val="0014319D"/>
    <w:rsid w:val="00147A4F"/>
    <w:rsid w:val="00156D8C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21037D"/>
    <w:rsid w:val="00213786"/>
    <w:rsid w:val="00227AEC"/>
    <w:rsid w:val="00236225"/>
    <w:rsid w:val="002371F9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D26"/>
    <w:rsid w:val="00321155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460CD"/>
    <w:rsid w:val="0055216E"/>
    <w:rsid w:val="0055623B"/>
    <w:rsid w:val="00576BD3"/>
    <w:rsid w:val="00583BDB"/>
    <w:rsid w:val="00592DD5"/>
    <w:rsid w:val="005B3289"/>
    <w:rsid w:val="005B49C0"/>
    <w:rsid w:val="005C4318"/>
    <w:rsid w:val="005D79B5"/>
    <w:rsid w:val="005E7CF7"/>
    <w:rsid w:val="006001C8"/>
    <w:rsid w:val="00602B02"/>
    <w:rsid w:val="00613036"/>
    <w:rsid w:val="00623F1A"/>
    <w:rsid w:val="00630371"/>
    <w:rsid w:val="006309FA"/>
    <w:rsid w:val="006325C9"/>
    <w:rsid w:val="006360E4"/>
    <w:rsid w:val="00636FDC"/>
    <w:rsid w:val="006416CC"/>
    <w:rsid w:val="00642C29"/>
    <w:rsid w:val="006455C4"/>
    <w:rsid w:val="00650066"/>
    <w:rsid w:val="00654B7A"/>
    <w:rsid w:val="0069138F"/>
    <w:rsid w:val="00696798"/>
    <w:rsid w:val="006A2F93"/>
    <w:rsid w:val="006C09E6"/>
    <w:rsid w:val="006C2756"/>
    <w:rsid w:val="006C3D3E"/>
    <w:rsid w:val="006D49DC"/>
    <w:rsid w:val="006D6415"/>
    <w:rsid w:val="006F2D00"/>
    <w:rsid w:val="00703613"/>
    <w:rsid w:val="00714714"/>
    <w:rsid w:val="007223D1"/>
    <w:rsid w:val="00730976"/>
    <w:rsid w:val="00742728"/>
    <w:rsid w:val="00746166"/>
    <w:rsid w:val="007517FA"/>
    <w:rsid w:val="00761600"/>
    <w:rsid w:val="0077556C"/>
    <w:rsid w:val="0078080C"/>
    <w:rsid w:val="007827F6"/>
    <w:rsid w:val="00784793"/>
    <w:rsid w:val="00791949"/>
    <w:rsid w:val="0079448B"/>
    <w:rsid w:val="007A1906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63025"/>
    <w:rsid w:val="00863BA1"/>
    <w:rsid w:val="00886A1E"/>
    <w:rsid w:val="008949A0"/>
    <w:rsid w:val="00897E13"/>
    <w:rsid w:val="008A0610"/>
    <w:rsid w:val="008B5CDB"/>
    <w:rsid w:val="008B786B"/>
    <w:rsid w:val="008C3467"/>
    <w:rsid w:val="008D67AA"/>
    <w:rsid w:val="008E25C8"/>
    <w:rsid w:val="008F4E64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2610"/>
    <w:rsid w:val="009B79BD"/>
    <w:rsid w:val="009C5C6C"/>
    <w:rsid w:val="009E4E82"/>
    <w:rsid w:val="009F1E81"/>
    <w:rsid w:val="009F6FAF"/>
    <w:rsid w:val="009F73F2"/>
    <w:rsid w:val="00A04D91"/>
    <w:rsid w:val="00A108DD"/>
    <w:rsid w:val="00A1235C"/>
    <w:rsid w:val="00A2343B"/>
    <w:rsid w:val="00A27468"/>
    <w:rsid w:val="00A35945"/>
    <w:rsid w:val="00A35AB3"/>
    <w:rsid w:val="00A404A7"/>
    <w:rsid w:val="00A474D7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B10540"/>
    <w:rsid w:val="00B135BA"/>
    <w:rsid w:val="00B1629F"/>
    <w:rsid w:val="00B17EDF"/>
    <w:rsid w:val="00B21216"/>
    <w:rsid w:val="00B246D1"/>
    <w:rsid w:val="00B33993"/>
    <w:rsid w:val="00B35194"/>
    <w:rsid w:val="00B4049D"/>
    <w:rsid w:val="00B65082"/>
    <w:rsid w:val="00B7252C"/>
    <w:rsid w:val="00B72A4B"/>
    <w:rsid w:val="00B74F9B"/>
    <w:rsid w:val="00B840F0"/>
    <w:rsid w:val="00BA51A1"/>
    <w:rsid w:val="00BB22A6"/>
    <w:rsid w:val="00BC5C27"/>
    <w:rsid w:val="00BD5260"/>
    <w:rsid w:val="00BE1EA1"/>
    <w:rsid w:val="00BE5520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AA3"/>
    <w:rsid w:val="00CA7A07"/>
    <w:rsid w:val="00CB00B4"/>
    <w:rsid w:val="00CE192C"/>
    <w:rsid w:val="00CE5D28"/>
    <w:rsid w:val="00CF1960"/>
    <w:rsid w:val="00D01661"/>
    <w:rsid w:val="00D053B4"/>
    <w:rsid w:val="00D170DA"/>
    <w:rsid w:val="00D20CE6"/>
    <w:rsid w:val="00D35201"/>
    <w:rsid w:val="00D3545E"/>
    <w:rsid w:val="00D412D9"/>
    <w:rsid w:val="00D44327"/>
    <w:rsid w:val="00D64801"/>
    <w:rsid w:val="00D84387"/>
    <w:rsid w:val="00D85E32"/>
    <w:rsid w:val="00DA049D"/>
    <w:rsid w:val="00DA4D82"/>
    <w:rsid w:val="00DC726B"/>
    <w:rsid w:val="00DE1A16"/>
    <w:rsid w:val="00DF1FA6"/>
    <w:rsid w:val="00DF3AE1"/>
    <w:rsid w:val="00E06D3B"/>
    <w:rsid w:val="00E070B3"/>
    <w:rsid w:val="00E23A51"/>
    <w:rsid w:val="00E5375C"/>
    <w:rsid w:val="00E56A02"/>
    <w:rsid w:val="00E60C18"/>
    <w:rsid w:val="00E67878"/>
    <w:rsid w:val="00E82A9E"/>
    <w:rsid w:val="00E95896"/>
    <w:rsid w:val="00E97246"/>
    <w:rsid w:val="00EC39AC"/>
    <w:rsid w:val="00ED3864"/>
    <w:rsid w:val="00EE004F"/>
    <w:rsid w:val="00EE1749"/>
    <w:rsid w:val="00F046C6"/>
    <w:rsid w:val="00F068E6"/>
    <w:rsid w:val="00F130C3"/>
    <w:rsid w:val="00F13A6E"/>
    <w:rsid w:val="00F147CA"/>
    <w:rsid w:val="00F15D7A"/>
    <w:rsid w:val="00F1772F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94783"/>
    <w:rsid w:val="00FA0FE6"/>
    <w:rsid w:val="00FA1209"/>
    <w:rsid w:val="00FA3FC5"/>
    <w:rsid w:val="00FA415D"/>
    <w:rsid w:val="00FA420A"/>
    <w:rsid w:val="00FA65DD"/>
    <w:rsid w:val="00FB0CA8"/>
    <w:rsid w:val="00FC6A4C"/>
    <w:rsid w:val="00FC7CFA"/>
    <w:rsid w:val="00FE69A5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AAEF9-09A7-40E5-8031-F33F3580D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원 휘재</cp:lastModifiedBy>
  <cp:revision>4</cp:revision>
  <dcterms:created xsi:type="dcterms:W3CDTF">2021-07-12T03:48:00Z</dcterms:created>
  <dcterms:modified xsi:type="dcterms:W3CDTF">2021-07-12T05:04:00Z</dcterms:modified>
</cp:coreProperties>
</file>